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4F0D" w:rsidRDefault="00231F58">
      <w:pPr>
        <w:spacing w:after="25" w:line="259" w:lineRule="auto"/>
        <w:ind w:firstLine="0"/>
        <w:jc w:val="center"/>
      </w:pPr>
      <w:r>
        <w:t xml:space="preserve">Публичный отчет  </w:t>
      </w:r>
    </w:p>
    <w:p w:rsidR="00F74F0D" w:rsidRDefault="00231F58" w:rsidP="006C48DE">
      <w:pPr>
        <w:ind w:left="4480" w:right="2650" w:hanging="2670"/>
      </w:pPr>
      <w:r>
        <w:t>первичной профсою</w:t>
      </w:r>
      <w:r w:rsidR="00741ADB">
        <w:t>зной организации ДОУ№224 за 2025</w:t>
      </w:r>
      <w:r>
        <w:t xml:space="preserve"> год </w:t>
      </w:r>
    </w:p>
    <w:p w:rsidR="00F74F0D" w:rsidRDefault="00231F58">
      <w:pPr>
        <w:ind w:left="-1" w:right="3"/>
      </w:pPr>
      <w:r>
        <w:t xml:space="preserve">Социальное партнерство в системе образования это - важная сфера социальной жизни, вносящая вклад в становление гражданского общества, требующая от партнеров четких и открытых связей, обмена информацией и совместных планов на будущее.   </w:t>
      </w:r>
    </w:p>
    <w:p w:rsidR="00F74F0D" w:rsidRDefault="00231F58">
      <w:pPr>
        <w:ind w:left="-1" w:right="3"/>
      </w:pPr>
      <w:r>
        <w:t xml:space="preserve">На учете в профсоюзной организации нашего детского сада состоят </w:t>
      </w:r>
      <w:r>
        <w:rPr>
          <w:u w:val="single" w:color="000000"/>
        </w:rPr>
        <w:t>40</w:t>
      </w:r>
      <w:r w:rsidR="00741ADB">
        <w:rPr>
          <w:u w:val="single" w:color="000000"/>
        </w:rPr>
        <w:t xml:space="preserve"> </w:t>
      </w:r>
      <w:r>
        <w:rPr>
          <w:u w:val="single" w:color="000000"/>
        </w:rPr>
        <w:t>работников</w:t>
      </w:r>
      <w:r>
        <w:t xml:space="preserve">. Охват профсоюзным членством составляет </w:t>
      </w:r>
      <w:r>
        <w:rPr>
          <w:u w:val="single" w:color="000000"/>
        </w:rPr>
        <w:t>91</w:t>
      </w:r>
      <w:r>
        <w:t xml:space="preserve">%.   </w:t>
      </w:r>
    </w:p>
    <w:p w:rsidR="00F74F0D" w:rsidRDefault="00231F58">
      <w:pPr>
        <w:ind w:left="-1" w:right="3"/>
      </w:pPr>
      <w:r>
        <w:t xml:space="preserve">В результате совместных усилий Профсоюза и Министерства образования республики решены многие актуальные проблемы работников нашей отрасли.   </w:t>
      </w:r>
    </w:p>
    <w:p w:rsidR="00F74F0D" w:rsidRDefault="00231F58">
      <w:pPr>
        <w:ind w:left="-1" w:right="3"/>
      </w:pPr>
      <w:r>
        <w:t xml:space="preserve">Значительный успех трехлетия – рост минимального размера оплаты труда (МРОТ). Профсоюзы России всегда настаивали и настаивают на росте МРОТ. В 2021 году минимальный размер оплаты труда, наконец-то, оторвался от прожиточного минимума. В 2022 году он увеличивался дважды. В 2023 году произошло очередное повышение, а с 1 января 2025 года он составляет 22440 рубля.   </w:t>
      </w:r>
    </w:p>
    <w:p w:rsidR="00F74F0D" w:rsidRDefault="00231F58">
      <w:pPr>
        <w:spacing w:after="91"/>
        <w:ind w:left="581" w:right="3" w:firstLine="0"/>
      </w:pPr>
      <w:r>
        <w:t xml:space="preserve">Многое удалось за эти годы и в республике.  </w:t>
      </w:r>
    </w:p>
    <w:p w:rsidR="00F74F0D" w:rsidRDefault="00231F58">
      <w:pPr>
        <w:ind w:left="-1" w:right="3"/>
      </w:pPr>
      <w:r>
        <w:rPr>
          <w:sz w:val="28"/>
        </w:rPr>
        <w:t>-</w:t>
      </w:r>
      <w:r>
        <w:rPr>
          <w:rFonts w:ascii="Arial" w:eastAsia="Arial" w:hAnsi="Arial" w:cs="Arial"/>
          <w:sz w:val="28"/>
        </w:rPr>
        <w:t xml:space="preserve"> </w:t>
      </w:r>
      <w:r>
        <w:t xml:space="preserve">на 17,5% повышены оклады педагогических работников, установлены базовые оклады, при этом сохранились все ежемесячные стимулирующие, компенсационные и другие надбавки и выплаты;  </w:t>
      </w:r>
    </w:p>
    <w:p w:rsidR="00F74F0D" w:rsidRDefault="00231F58">
      <w:pPr>
        <w:ind w:left="-1" w:right="3"/>
      </w:pPr>
      <w:r>
        <w:t xml:space="preserve">-повысилась ежемесячная доплата молодым педагогам в первые три года работы (2510 рублей);  </w:t>
      </w:r>
    </w:p>
    <w:p w:rsidR="00F74F0D" w:rsidRDefault="00231F58">
      <w:pPr>
        <w:ind w:left="-1" w:right="3"/>
      </w:pPr>
      <w:r>
        <w:t xml:space="preserve">Развивая социальное партнерство на основе коллективного договора, сохраняя льготы и гарантии для работников детского сада, мы продолжаем формировать новую правоприменительную практику. Так в территориальном Соглашении и в коллективном договоре действует важный пункт (1.7.9), который определяет повышенный уровень мер социальной поддержки только для членов профсоюза.   </w:t>
      </w:r>
    </w:p>
    <w:p w:rsidR="00F74F0D" w:rsidRDefault="00231F58">
      <w:pPr>
        <w:ind w:left="-1" w:right="3"/>
      </w:pPr>
      <w:r>
        <w:t xml:space="preserve">Прочные партнерские отношения служат основой развития социального диалога между профсоюзной организацией и администрацией детского сада.  </w:t>
      </w:r>
    </w:p>
    <w:p w:rsidR="00F74F0D" w:rsidRDefault="00231F58">
      <w:pPr>
        <w:ind w:left="-1" w:right="3"/>
      </w:pPr>
      <w:r>
        <w:t xml:space="preserve">Ежегодно в рамках социального партнерства профсоюзом проводится мониторинг и анализ мер социальной поддержки работников.  </w:t>
      </w:r>
    </w:p>
    <w:p w:rsidR="00F74F0D" w:rsidRDefault="00231F58">
      <w:pPr>
        <w:ind w:left="-1" w:right="3"/>
      </w:pPr>
      <w:r>
        <w:t xml:space="preserve">Эффективная система социального партнерства позволяет нам развивать социальные программы, профсоюзные проекты. Особенно актуальным остается санаторное оздоровление работников.  </w:t>
      </w:r>
    </w:p>
    <w:p w:rsidR="00F74F0D" w:rsidRDefault="00231F58">
      <w:pPr>
        <w:ind w:left="581" w:right="3" w:firstLine="0"/>
      </w:pPr>
      <w:r>
        <w:t xml:space="preserve">Также используется профсоюзный бюджет для оздоровления работников.  </w:t>
      </w:r>
    </w:p>
    <w:p w:rsidR="00F74F0D" w:rsidRDefault="00231F58">
      <w:pPr>
        <w:ind w:left="-1" w:right="3"/>
      </w:pPr>
      <w:r>
        <w:t xml:space="preserve">Все эти формы оздоровления создали уникальную ситуацию отсутствия очередности за санаторными путевками!  </w:t>
      </w:r>
    </w:p>
    <w:p w:rsidR="00F74F0D" w:rsidRDefault="00231F58">
      <w:pPr>
        <w:ind w:left="581" w:right="363" w:firstLine="0"/>
      </w:pPr>
      <w:r>
        <w:t xml:space="preserve"> Продолжается реализация Программы негосударственного пенсионного обеспечения работников бюджетной сферы. Напомню, работники образования после выхода на пенсию и оставления рабочего места получают доплаты из Негосударственного пенсионного фонда - Волга капитал.   </w:t>
      </w:r>
    </w:p>
    <w:p w:rsidR="00F74F0D" w:rsidRDefault="00231F58">
      <w:pPr>
        <w:ind w:left="-1" w:right="3" w:firstLine="701"/>
      </w:pPr>
      <w:r>
        <w:t xml:space="preserve">По обращению Республиканского комитета Профсоюза </w:t>
      </w:r>
      <w:proofErr w:type="spellStart"/>
      <w:r>
        <w:t>Раисом</w:t>
      </w:r>
      <w:proofErr w:type="spellEnd"/>
      <w:r>
        <w:t xml:space="preserve"> республики Рустамом </w:t>
      </w:r>
      <w:proofErr w:type="spellStart"/>
      <w:r>
        <w:t>Нургалеевичем</w:t>
      </w:r>
      <w:proofErr w:type="spellEnd"/>
      <w:r>
        <w:t xml:space="preserve"> </w:t>
      </w:r>
      <w:proofErr w:type="spellStart"/>
      <w:r>
        <w:t>Миннихановым</w:t>
      </w:r>
      <w:proofErr w:type="spellEnd"/>
      <w:r>
        <w:t xml:space="preserve"> принято решение о продлении программы на 2024 год. Такая уникальная программа существует только в нашей республике.  </w:t>
      </w:r>
    </w:p>
    <w:p w:rsidR="00F74F0D" w:rsidRDefault="00231F58">
      <w:pPr>
        <w:spacing w:after="83"/>
        <w:ind w:left="-1" w:right="3"/>
      </w:pPr>
      <w:r>
        <w:t xml:space="preserve">Три года назад создан республиканский фонд социальной поддержки членов профсоюза. Единовременную материальную помощь из фонда получают члены Профсоюза, оказавшиеся в сложной жизненной ситуации:  </w:t>
      </w:r>
    </w:p>
    <w:p w:rsidR="00F74F0D" w:rsidRDefault="00231F58">
      <w:pPr>
        <w:numPr>
          <w:ilvl w:val="0"/>
          <w:numId w:val="1"/>
        </w:numPr>
        <w:spacing w:after="50"/>
        <w:ind w:right="3"/>
      </w:pPr>
      <w:r>
        <w:t xml:space="preserve">стихийные бедствия и пожары;  </w:t>
      </w:r>
    </w:p>
    <w:p w:rsidR="00741ADB" w:rsidRDefault="00231F58">
      <w:pPr>
        <w:numPr>
          <w:ilvl w:val="0"/>
          <w:numId w:val="1"/>
        </w:numPr>
        <w:spacing w:after="32"/>
        <w:ind w:right="3"/>
      </w:pPr>
      <w:r>
        <w:t xml:space="preserve">при стационарных сложных оперативных вмешательствах по жизненным показаниям;   </w:t>
      </w:r>
    </w:p>
    <w:p w:rsidR="00741ADB" w:rsidRDefault="00231F58" w:rsidP="00741ADB">
      <w:pPr>
        <w:numPr>
          <w:ilvl w:val="0"/>
          <w:numId w:val="1"/>
        </w:numPr>
        <w:spacing w:after="32"/>
        <w:ind w:right="3"/>
      </w:pPr>
      <w:r>
        <w:lastRenderedPageBreak/>
        <w:t xml:space="preserve">при онкологических заболеваниях;  </w:t>
      </w:r>
    </w:p>
    <w:p w:rsidR="00F74F0D" w:rsidRDefault="00231F58" w:rsidP="00741ADB">
      <w:pPr>
        <w:numPr>
          <w:ilvl w:val="0"/>
          <w:numId w:val="1"/>
        </w:numPr>
        <w:spacing w:after="32"/>
        <w:ind w:right="3"/>
      </w:pPr>
      <w:r>
        <w:t xml:space="preserve">наступления инвалидности вследствие несчастного случая при исполнении служебных обязанностей;  </w:t>
      </w:r>
      <w:r w:rsidRPr="00741ADB">
        <w:rPr>
          <w:sz w:val="28"/>
        </w:rPr>
        <w:t xml:space="preserve"> </w:t>
      </w:r>
    </w:p>
    <w:p w:rsidR="00F74F0D" w:rsidRDefault="00231F58">
      <w:pPr>
        <w:numPr>
          <w:ilvl w:val="0"/>
          <w:numId w:val="1"/>
        </w:numPr>
        <w:ind w:right="3"/>
      </w:pPr>
      <w:r>
        <w:t xml:space="preserve">в других чрезвычайных и исключительных ситуациях, в которых оказался член Профсоюза, по отдельному решению Президиума территориальной организации Профсоюза.  </w:t>
      </w:r>
    </w:p>
    <w:p w:rsidR="00F74F0D" w:rsidRDefault="00231F58">
      <w:pPr>
        <w:ind w:left="-1" w:right="3"/>
      </w:pPr>
      <w:r>
        <w:t xml:space="preserve">Размер единовременной материальной помощи составляет от трех до тридцати тысяч рублей.   </w:t>
      </w:r>
    </w:p>
    <w:p w:rsidR="00741ADB" w:rsidRDefault="00741ADB">
      <w:pPr>
        <w:ind w:left="-1" w:right="3"/>
      </w:pPr>
      <w:r>
        <w:t>Дети первоклассники сотрудников получили наборы подарки первоклассника.</w:t>
      </w:r>
    </w:p>
    <w:p w:rsidR="00741ADB" w:rsidRDefault="00741ADB">
      <w:pPr>
        <w:ind w:left="-1" w:right="3"/>
      </w:pPr>
      <w:r>
        <w:t>Детей инвалидов сотрудников пригласили в цирк на представление.</w:t>
      </w:r>
    </w:p>
    <w:p w:rsidR="00741ADB" w:rsidRDefault="00741ADB">
      <w:pPr>
        <w:ind w:left="-1" w:right="3"/>
      </w:pPr>
      <w:r>
        <w:t xml:space="preserve">Желающим воспитателям предоставили бесплатные билеты на театр имени Г. </w:t>
      </w:r>
      <w:proofErr w:type="spellStart"/>
      <w:r>
        <w:t>Камала</w:t>
      </w:r>
      <w:proofErr w:type="spellEnd"/>
      <w:r>
        <w:t xml:space="preserve">, на театр оперы и балета </w:t>
      </w:r>
      <w:proofErr w:type="spellStart"/>
      <w:r>
        <w:t>М.Джалиля</w:t>
      </w:r>
      <w:proofErr w:type="spellEnd"/>
      <w:r>
        <w:t xml:space="preserve">, на концерт </w:t>
      </w:r>
      <w:proofErr w:type="spellStart"/>
      <w:r>
        <w:t>Р.Закирова</w:t>
      </w:r>
      <w:proofErr w:type="spellEnd"/>
      <w:r>
        <w:t>.</w:t>
      </w:r>
    </w:p>
    <w:p w:rsidR="00741ADB" w:rsidRDefault="00741ADB">
      <w:pPr>
        <w:ind w:left="-1" w:right="3"/>
      </w:pPr>
      <w:r>
        <w:t>На новый год подготовили подарки многодетным семьям.</w:t>
      </w:r>
    </w:p>
    <w:p w:rsidR="00741ADB" w:rsidRDefault="00741ADB">
      <w:pPr>
        <w:ind w:left="-1" w:right="3"/>
      </w:pPr>
      <w:r>
        <w:t>Получили материальную помощь на празднование «День воспитателя», «Новый год»</w:t>
      </w:r>
      <w:r w:rsidR="00231F58">
        <w:t>.</w:t>
      </w:r>
      <w:bookmarkStart w:id="0" w:name="_GoBack"/>
      <w:bookmarkEnd w:id="0"/>
    </w:p>
    <w:p w:rsidR="00F74F0D" w:rsidRDefault="00231F58">
      <w:pPr>
        <w:ind w:left="557" w:right="3" w:firstLine="0"/>
      </w:pPr>
      <w:r>
        <w:t xml:space="preserve">Важным является раздел коллективного договора «Условия и охрана труда».  </w:t>
      </w:r>
    </w:p>
    <w:p w:rsidR="00F74F0D" w:rsidRDefault="00231F58">
      <w:pPr>
        <w:ind w:left="-1" w:right="3"/>
      </w:pPr>
      <w:r>
        <w:t xml:space="preserve">Вошло в традицию проведение мероприятия, посвященного Всемирному дню охраны труда. Ежегодно в этот день проводятся семинары-практикумы, круглые столы и т.д. Активно меняющееся правовое поле заставляет более пристально относиться к вопросам охраны труда. Внедрение элементов управления профессиональными рисками, обязанностей работодателей по расследованию и учету микротравм, новый порядок обучения и прохождения психиатрических освидетельствований требуют принятия оперативных решений.   </w:t>
      </w:r>
    </w:p>
    <w:p w:rsidR="00F74F0D" w:rsidRDefault="00231F58">
      <w:pPr>
        <w:ind w:left="-1" w:right="3"/>
      </w:pPr>
      <w:r>
        <w:t xml:space="preserve">Эффективной социальной защите работников дошкольного образования способствует правозащитная деятельность территориальной организации профсоюза. Напомню, бесплатную юридическую помощь членам Профсоюза оказывает правовой инспектор труда Профсоюза.  </w:t>
      </w:r>
    </w:p>
    <w:p w:rsidR="00F74F0D" w:rsidRDefault="00231F58">
      <w:pPr>
        <w:ind w:left="-1" w:right="3"/>
      </w:pPr>
      <w:r>
        <w:t xml:space="preserve">Правоприменительная практика разнообразна: консультации, ответы на вопросы, экспертиза нормативных актов, досудебная практика, представительство интересов работников в судебных инстанциях и т.д.  </w:t>
      </w:r>
    </w:p>
    <w:p w:rsidR="00F74F0D" w:rsidRDefault="00231F58">
      <w:pPr>
        <w:ind w:left="-1" w:right="3"/>
      </w:pPr>
      <w:r>
        <w:t xml:space="preserve">Продолжается работа нашего профсоюза в сфере </w:t>
      </w:r>
      <w:proofErr w:type="spellStart"/>
      <w:r>
        <w:t>цифровизации</w:t>
      </w:r>
      <w:proofErr w:type="spellEnd"/>
      <w:r>
        <w:t xml:space="preserve">, пиар и </w:t>
      </w:r>
      <w:proofErr w:type="spellStart"/>
      <w:r>
        <w:t>масс-медиа</w:t>
      </w:r>
      <w:proofErr w:type="spellEnd"/>
      <w:r>
        <w:t xml:space="preserve">. Это формирует положительный имидж Профсоюза, укрепляет и мотивирует наших членов Профсоюза. За три года мы полностью перешли на электронный учет членов профсоюза, поменяли бумажные профсоюзные билеты на электронные, внедрили электронную систему годовых статистических отчетов.   </w:t>
      </w:r>
    </w:p>
    <w:p w:rsidR="00F74F0D" w:rsidRDefault="00231F58">
      <w:pPr>
        <w:ind w:left="-1" w:right="3"/>
      </w:pPr>
      <w:r>
        <w:t>Помимо официального сайта территориальная организация профсоюза развивает аккаунт в социальной сети «</w:t>
      </w:r>
      <w:proofErr w:type="spellStart"/>
      <w:r>
        <w:t>ВКонтакте</w:t>
      </w:r>
      <w:proofErr w:type="spellEnd"/>
      <w:r>
        <w:t xml:space="preserve">».  </w:t>
      </w:r>
    </w:p>
    <w:p w:rsidR="00F74F0D" w:rsidRDefault="00231F58">
      <w:pPr>
        <w:ind w:left="-1" w:right="3"/>
      </w:pPr>
      <w:r>
        <w:t xml:space="preserve">Масштабным </w:t>
      </w:r>
      <w:proofErr w:type="spellStart"/>
      <w:r>
        <w:t>имиджевым</w:t>
      </w:r>
      <w:proofErr w:type="spellEnd"/>
      <w:r>
        <w:t xml:space="preserve"> проектом последних двух лет стало и создание единых информационных разделов «ПРОФКОМ» первичной профсоюзной организации на портале «Электронное образование в Республике Татарстан». Раздел приведен к единообразию, обновлены оформление и содержание, актуализированы данные.   </w:t>
      </w:r>
    </w:p>
    <w:p w:rsidR="00F74F0D" w:rsidRDefault="00231F58">
      <w:pPr>
        <w:ind w:left="-1" w:right="3"/>
      </w:pPr>
      <w:r>
        <w:t xml:space="preserve">Профсоюз сегодня –это социально активные, профессиональные и неравнодушные люди, способные привлечь внимание общества и власти к проблемам, увидеть перспективы развития образования.  </w:t>
      </w:r>
    </w:p>
    <w:p w:rsidR="00F74F0D" w:rsidRDefault="00741ADB">
      <w:pPr>
        <w:ind w:left="-1" w:right="3"/>
      </w:pPr>
      <w:r>
        <w:t>2025</w:t>
      </w:r>
      <w:r w:rsidR="00231F58">
        <w:t xml:space="preserve"> год в Общероссийском Профсоюзе образования - Год </w:t>
      </w:r>
      <w:proofErr w:type="spellStart"/>
      <w:r w:rsidR="00231F58">
        <w:t>организационнокадрового</w:t>
      </w:r>
      <w:proofErr w:type="spellEnd"/>
      <w:r w:rsidR="00231F58">
        <w:t xml:space="preserve"> единства. Тема отражает одну из основных задач на предстоящий период- проведение отчетно-выборной кампании в профсоюзной организации. Подводя итоги работы за пятилетку, мы должны наметить новые планы и события, созвучные времени и нужные людям.   </w:t>
      </w:r>
    </w:p>
    <w:p w:rsidR="00F74F0D" w:rsidRDefault="00231F58" w:rsidP="006C48DE">
      <w:pPr>
        <w:spacing w:after="4121"/>
        <w:ind w:left="-1" w:right="3" w:firstLine="706"/>
      </w:pPr>
      <w:r>
        <w:t xml:space="preserve">Уверена, год будет продуктивным, принесет позитивные перемены, поможет в решении наших задач. Желаю всем успехов, сил и крепкого здоровья.  </w:t>
      </w:r>
    </w:p>
    <w:sectPr w:rsidR="00F74F0D" w:rsidSect="006C48DE">
      <w:pgSz w:w="11904" w:h="16838"/>
      <w:pgMar w:top="284" w:right="1059" w:bottom="741" w:left="106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E64A87"/>
    <w:multiLevelType w:val="hybridMultilevel"/>
    <w:tmpl w:val="A18030E0"/>
    <w:lvl w:ilvl="0" w:tplc="6EDECC36">
      <w:start w:val="1"/>
      <w:numFmt w:val="bullet"/>
      <w:lvlText w:val="-"/>
      <w:lvlJc w:val="left"/>
      <w:pPr>
        <w:ind w:left="2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3168A2A">
      <w:start w:val="1"/>
      <w:numFmt w:val="bullet"/>
      <w:lvlText w:val="o"/>
      <w:lvlJc w:val="left"/>
      <w:pPr>
        <w:ind w:left="16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1229046">
      <w:start w:val="1"/>
      <w:numFmt w:val="bullet"/>
      <w:lvlText w:val="▪"/>
      <w:lvlJc w:val="left"/>
      <w:pPr>
        <w:ind w:left="2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14A031C">
      <w:start w:val="1"/>
      <w:numFmt w:val="bullet"/>
      <w:lvlText w:val="•"/>
      <w:lvlJc w:val="left"/>
      <w:pPr>
        <w:ind w:left="3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6A4A0C2">
      <w:start w:val="1"/>
      <w:numFmt w:val="bullet"/>
      <w:lvlText w:val="o"/>
      <w:lvlJc w:val="left"/>
      <w:pPr>
        <w:ind w:left="3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1545BBC">
      <w:start w:val="1"/>
      <w:numFmt w:val="bullet"/>
      <w:lvlText w:val="▪"/>
      <w:lvlJc w:val="left"/>
      <w:pPr>
        <w:ind w:left="4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D50C22E">
      <w:start w:val="1"/>
      <w:numFmt w:val="bullet"/>
      <w:lvlText w:val="•"/>
      <w:lvlJc w:val="left"/>
      <w:pPr>
        <w:ind w:left="5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7040B80">
      <w:start w:val="1"/>
      <w:numFmt w:val="bullet"/>
      <w:lvlText w:val="o"/>
      <w:lvlJc w:val="left"/>
      <w:pPr>
        <w:ind w:left="5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FDE62E6">
      <w:start w:val="1"/>
      <w:numFmt w:val="bullet"/>
      <w:lvlText w:val="▪"/>
      <w:lvlJc w:val="left"/>
      <w:pPr>
        <w:ind w:left="6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74F0D"/>
    <w:rsid w:val="00231F58"/>
    <w:rsid w:val="006C48DE"/>
    <w:rsid w:val="00741ADB"/>
    <w:rsid w:val="00B004D0"/>
    <w:rsid w:val="00F74F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4D0"/>
    <w:pPr>
      <w:spacing w:after="5" w:line="269" w:lineRule="auto"/>
      <w:ind w:right="1" w:firstLine="556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933</Words>
  <Characters>5322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Gazprom transgaz Kazan</Company>
  <LinksUpToDate>false</LinksUpToDate>
  <CharactersWithSpaces>6243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2026-02-03T12:56:00Z</dcterms:created>
  <dcterms:modified xsi:type="dcterms:W3CDTF">2026-02-03T12:56:00Z</dcterms:modified>
</cp:coreProperties>
</file>